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2CC11559" w:rsidR="00632E22" w:rsidRDefault="00F21B5B">
      <w:r>
        <w:t>September 21</w:t>
      </w:r>
      <w:r w:rsidR="000F0BBC">
        <w:t>, 202</w:t>
      </w:r>
      <w:r w:rsidR="00073D30">
        <w:t>3</w:t>
      </w:r>
      <w:r w:rsidR="00A35A57">
        <w:t xml:space="preserve"> </w:t>
      </w:r>
    </w:p>
    <w:p w14:paraId="768C4145" w14:textId="77777777" w:rsidR="00271EFC" w:rsidRDefault="00271EFC" w:rsidP="004E25C9"/>
    <w:p w14:paraId="0D511433" w14:textId="79290BFF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F21B5B">
        <w:t xml:space="preserve">September 21, </w:t>
      </w:r>
      <w:r w:rsidR="0038395D">
        <w:t>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881F13">
        <w:t>Cephas</w:t>
      </w:r>
      <w:r w:rsidR="0038395D">
        <w:t xml:space="preserve"> and seconded by </w:t>
      </w:r>
      <w:r w:rsidR="007B31F3">
        <w:t>Nick</w:t>
      </w:r>
      <w:r w:rsidR="0038395D">
        <w:t xml:space="preserve">.  Minutes from the </w:t>
      </w:r>
      <w:r w:rsidR="00F21B5B">
        <w:t>August</w:t>
      </w:r>
      <w:r w:rsidR="005B0211">
        <w:t xml:space="preserve">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6BAB6B13" w:rsidR="007B302C" w:rsidRDefault="0038395D" w:rsidP="000F0BBC">
      <w:r>
        <w:t>There was no other business.  Motion made by Cephas and seconded by</w:t>
      </w:r>
      <w:r w:rsidR="00073D30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821AEB"/>
    <w:rsid w:val="008543BA"/>
    <w:rsid w:val="00881F13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1B5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2024-02-01T14:01:00Z</cp:lastPrinted>
  <dcterms:created xsi:type="dcterms:W3CDTF">2024-02-01T14:09:00Z</dcterms:created>
  <dcterms:modified xsi:type="dcterms:W3CDTF">2024-02-01T14:09:00Z</dcterms:modified>
</cp:coreProperties>
</file>